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59" w:rsidRPr="0087681D" w:rsidRDefault="00173759" w:rsidP="00395050">
      <w:pPr>
        <w:jc w:val="center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  <w:r w:rsidRPr="0087681D">
        <w:rPr>
          <w:rFonts w:ascii="Times New Roman" w:hAnsi="Times New Roman" w:cs="Times New Roman"/>
          <w:sz w:val="24"/>
          <w:szCs w:val="24"/>
        </w:rPr>
        <w:t>Информационная справка</w:t>
      </w:r>
      <w:r w:rsidR="00733F3A" w:rsidRPr="008768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МБОУ «</w:t>
      </w:r>
      <w:proofErr w:type="spellStart"/>
      <w:r w:rsidR="00733F3A" w:rsidRPr="0087681D">
        <w:rPr>
          <w:rFonts w:ascii="Times New Roman" w:hAnsi="Times New Roman" w:cs="Times New Roman"/>
          <w:sz w:val="24"/>
          <w:szCs w:val="24"/>
        </w:rPr>
        <w:t>Сунчелеевская</w:t>
      </w:r>
      <w:proofErr w:type="spellEnd"/>
      <w:r w:rsidR="00733F3A" w:rsidRPr="0087681D">
        <w:rPr>
          <w:rFonts w:ascii="Times New Roman" w:hAnsi="Times New Roman" w:cs="Times New Roman"/>
          <w:sz w:val="24"/>
          <w:szCs w:val="24"/>
        </w:rPr>
        <w:t xml:space="preserve"> СОШ им. академика </w:t>
      </w:r>
      <w:proofErr w:type="spellStart"/>
      <w:r w:rsidR="00733F3A" w:rsidRPr="0087681D">
        <w:rPr>
          <w:rFonts w:ascii="Times New Roman" w:hAnsi="Times New Roman" w:cs="Times New Roman"/>
          <w:sz w:val="24"/>
          <w:szCs w:val="24"/>
        </w:rPr>
        <w:t>Н.Т.Саврукова</w:t>
      </w:r>
      <w:proofErr w:type="spellEnd"/>
      <w:r w:rsidR="00733F3A" w:rsidRPr="0087681D">
        <w:rPr>
          <w:rFonts w:ascii="Times New Roman" w:hAnsi="Times New Roman" w:cs="Times New Roman"/>
          <w:sz w:val="24"/>
          <w:szCs w:val="24"/>
        </w:rPr>
        <w:t xml:space="preserve">»                                                         </w:t>
      </w:r>
      <w:proofErr w:type="spellStart"/>
      <w:r w:rsidRPr="0087681D">
        <w:rPr>
          <w:rFonts w:ascii="Times New Roman" w:hAnsi="Times New Roman" w:cs="Times New Roman"/>
          <w:sz w:val="24"/>
          <w:szCs w:val="24"/>
        </w:rPr>
        <w:t>Аксубаевского</w:t>
      </w:r>
      <w:proofErr w:type="spellEnd"/>
      <w:r w:rsidRPr="0087681D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181B8D" w:rsidRPr="008768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87681D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по проведенным мероприятиям в рамках Года родных языков и народного единства за </w:t>
      </w:r>
      <w:r w:rsidR="005C69CC" w:rsidRPr="0087681D">
        <w:rPr>
          <w:rFonts w:ascii="Times New Roman" w:eastAsiaTheme="majorEastAsia" w:hAnsi="Times New Roman" w:cs="Times New Roman"/>
          <w:i/>
          <w:iCs/>
          <w:color w:val="000000" w:themeColor="text1"/>
          <w:kern w:val="24"/>
          <w:sz w:val="24"/>
          <w:szCs w:val="24"/>
          <w:u w:val="single"/>
        </w:rPr>
        <w:t>(</w:t>
      </w:r>
      <w:bookmarkStart w:id="0" w:name="_GoBack"/>
      <w:bookmarkEnd w:id="0"/>
      <w:r w:rsidR="009D7ADC" w:rsidRPr="0087681D">
        <w:rPr>
          <w:rFonts w:ascii="Times New Roman" w:eastAsiaTheme="majorEastAsia" w:hAnsi="Times New Roman" w:cs="Times New Roman"/>
          <w:i/>
          <w:iCs/>
          <w:color w:val="000000" w:themeColor="text1"/>
          <w:kern w:val="24"/>
          <w:sz w:val="24"/>
          <w:szCs w:val="24"/>
          <w:u w:val="single"/>
        </w:rPr>
        <w:t>март</w:t>
      </w:r>
      <w:r w:rsidR="004D6503" w:rsidRPr="0087681D">
        <w:rPr>
          <w:rFonts w:ascii="Times New Roman" w:eastAsiaTheme="majorEastAsia" w:hAnsi="Times New Roman" w:cs="Times New Roman"/>
          <w:i/>
          <w:iCs/>
          <w:color w:val="000000" w:themeColor="text1"/>
          <w:kern w:val="24"/>
          <w:sz w:val="24"/>
          <w:szCs w:val="24"/>
          <w:u w:val="single"/>
        </w:rPr>
        <w:t>)</w:t>
      </w:r>
      <w:r w:rsidR="00D67D90" w:rsidRPr="0087681D">
        <w:rPr>
          <w:rFonts w:ascii="Times New Roman" w:eastAsiaTheme="majorEastAsia" w:hAnsi="Times New Roman" w:cs="Times New Roman"/>
          <w:i/>
          <w:iCs/>
          <w:color w:val="000000" w:themeColor="text1"/>
          <w:kern w:val="24"/>
          <w:sz w:val="24"/>
          <w:szCs w:val="24"/>
          <w:u w:val="single"/>
        </w:rPr>
        <w:t xml:space="preserve"> </w:t>
      </w:r>
      <w:r w:rsidRPr="0087681D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2021 года</w:t>
      </w:r>
    </w:p>
    <w:tbl>
      <w:tblPr>
        <w:tblW w:w="9451" w:type="dxa"/>
        <w:tblCellMar>
          <w:left w:w="0" w:type="dxa"/>
          <w:right w:w="0" w:type="dxa"/>
        </w:tblCellMar>
        <w:tblLook w:val="04A0"/>
      </w:tblPr>
      <w:tblGrid>
        <w:gridCol w:w="2076"/>
        <w:gridCol w:w="2233"/>
        <w:gridCol w:w="1856"/>
        <w:gridCol w:w="3286"/>
      </w:tblGrid>
      <w:tr w:rsidR="00173759" w:rsidRPr="0087681D" w:rsidTr="00181B8D">
        <w:trPr>
          <w:trHeight w:val="663"/>
        </w:trPr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87681D" w:rsidRDefault="004D6503" w:rsidP="0017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81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О</w:t>
            </w:r>
            <w:r w:rsidR="00173759" w:rsidRPr="0087681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О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87681D" w:rsidRDefault="00173759" w:rsidP="0017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81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Всего мероприятий</w:t>
            </w:r>
          </w:p>
          <w:p w:rsidR="00173759" w:rsidRPr="0087681D" w:rsidRDefault="00173759" w:rsidP="0017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81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(едини</w:t>
            </w:r>
            <w:proofErr w:type="spellStart"/>
            <w:r w:rsidRPr="0087681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ц</w:t>
            </w:r>
            <w:proofErr w:type="spellEnd"/>
            <w:r w:rsidRPr="0087681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87681D" w:rsidRDefault="00173759" w:rsidP="0017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81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87681D" w:rsidRDefault="00173759" w:rsidP="0017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81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Доля от общего количества детей (%)</w:t>
            </w:r>
          </w:p>
        </w:tc>
      </w:tr>
      <w:tr w:rsidR="00173759" w:rsidRPr="0087681D" w:rsidTr="00181B8D">
        <w:trPr>
          <w:trHeight w:val="370"/>
        </w:trPr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87681D" w:rsidRDefault="005C69CC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76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Сунчелеевс</w:t>
            </w:r>
            <w:r w:rsidR="00952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876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proofErr w:type="spellEnd"/>
            <w:r w:rsidRPr="00876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им. </w:t>
            </w:r>
            <w:proofErr w:type="spellStart"/>
            <w:r w:rsidRPr="00876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ак.НТ</w:t>
            </w:r>
            <w:proofErr w:type="gramStart"/>
            <w:r w:rsidRPr="00876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876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аврукова</w:t>
            </w:r>
            <w:proofErr w:type="spellEnd"/>
            <w:r w:rsidRPr="00876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87681D" w:rsidRDefault="000969BA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87681D" w:rsidRDefault="00445508" w:rsidP="00F545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87681D" w:rsidRDefault="000969BA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173759" w:rsidRPr="0087681D" w:rsidRDefault="0017375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9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93"/>
        <w:gridCol w:w="2410"/>
        <w:gridCol w:w="1773"/>
        <w:gridCol w:w="3315"/>
      </w:tblGrid>
      <w:tr w:rsidR="00392C68" w:rsidRPr="0087681D" w:rsidTr="001977DA">
        <w:trPr>
          <w:trHeight w:val="718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87681D" w:rsidRDefault="004D6503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81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О</w:t>
            </w:r>
            <w:r w:rsidR="00173759" w:rsidRPr="0087681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87681D" w:rsidRDefault="00395050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81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Чараның исеме/</w:t>
            </w:r>
            <w:r w:rsidR="00173759" w:rsidRPr="0087681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Наименование мероприятия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87681D" w:rsidRDefault="00395050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81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Катнашучылар саны/</w:t>
            </w:r>
            <w:r w:rsidR="00173759" w:rsidRPr="0087681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Количество участников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87681D" w:rsidRDefault="00395050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81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Чара турында </w:t>
            </w:r>
            <w:r w:rsidRPr="0087681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м</w:t>
            </w:r>
            <w:r w:rsidRPr="0087681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әг</w:t>
            </w:r>
            <w:proofErr w:type="spellStart"/>
            <w:r w:rsidRPr="0087681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ъ</w:t>
            </w:r>
            <w:proofErr w:type="spellEnd"/>
            <w:r w:rsidRPr="0087681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лүмат/</w:t>
            </w:r>
            <w:r w:rsidR="00173759" w:rsidRPr="0087681D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Информация о мероприятии</w:t>
            </w:r>
          </w:p>
        </w:tc>
      </w:tr>
      <w:tr w:rsidR="00AC0AA8" w:rsidRPr="0087681D" w:rsidTr="001977DA">
        <w:trPr>
          <w:trHeight w:val="4650"/>
        </w:trPr>
        <w:tc>
          <w:tcPr>
            <w:tcW w:w="20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C0AA8" w:rsidRPr="0087681D" w:rsidRDefault="00AC0AA8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76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Сунчелеевс</w:t>
            </w:r>
            <w:r w:rsidR="00445E50" w:rsidRPr="00876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876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proofErr w:type="spellEnd"/>
            <w:r w:rsidRPr="00876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им. </w:t>
            </w:r>
            <w:proofErr w:type="spellStart"/>
            <w:r w:rsidRPr="00876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</w:t>
            </w:r>
            <w:proofErr w:type="spellEnd"/>
            <w:r w:rsidRPr="00876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22A42" w:rsidRPr="00876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76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322A42" w:rsidRPr="00876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76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</w:t>
            </w:r>
            <w:r w:rsidR="00322A42" w:rsidRPr="00876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6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Саврукова</w:t>
            </w:r>
            <w:proofErr w:type="spellEnd"/>
            <w:r w:rsidRPr="00876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C0AA8" w:rsidRPr="0087681D" w:rsidRDefault="00D67D90" w:rsidP="00D67D9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68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  <w:r w:rsidR="001E4A99" w:rsidRPr="008768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Внеклассное меро</w:t>
            </w:r>
            <w:r w:rsidRPr="008768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приятие «Узоры земли Чувашской»</w:t>
            </w:r>
            <w:r w:rsidR="0016627A" w:rsidRPr="008768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8768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</w:t>
            </w:r>
          </w:p>
          <w:p w:rsidR="001E4A99" w:rsidRPr="0087681D" w:rsidRDefault="001E4A99" w:rsidP="00D67D90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E4A99" w:rsidRPr="0087681D" w:rsidRDefault="001E4A99" w:rsidP="001977D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E4A99" w:rsidRPr="0087681D" w:rsidRDefault="001E4A99" w:rsidP="001977D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E4A99" w:rsidRPr="0087681D" w:rsidRDefault="001E4A99" w:rsidP="001977D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E4A99" w:rsidRPr="0087681D" w:rsidRDefault="001E4A99" w:rsidP="001977DA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C0AA8" w:rsidRPr="0087681D" w:rsidRDefault="000969BA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C0AA8" w:rsidRPr="0087681D" w:rsidRDefault="00166074" w:rsidP="0016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81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 вводить детей в мир чувашского прикладного искусства – вышивки, показать связь народного искусства с природой и жизнью человека.  Воспитывать эмоционально-положительное отношение к чувашскому народу, интерес к его прошлому.</w:t>
            </w:r>
          </w:p>
        </w:tc>
      </w:tr>
      <w:tr w:rsidR="00A91E2C" w:rsidRPr="0087681D" w:rsidTr="00D63DF2">
        <w:trPr>
          <w:trHeight w:val="3855"/>
        </w:trPr>
        <w:tc>
          <w:tcPr>
            <w:tcW w:w="2093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91E2C" w:rsidRPr="0087681D" w:rsidRDefault="00A91E2C" w:rsidP="0017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1E2C" w:rsidRPr="0087681D" w:rsidRDefault="00A253C9" w:rsidP="00A253C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8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0969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.Изготовление </w:t>
            </w:r>
            <w:r w:rsidR="001E4A99" w:rsidRPr="008768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Народный костюм»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="001E4A99" w:rsidRPr="008768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(</w:t>
            </w:r>
            <w:proofErr w:type="gramStart"/>
            <w:r w:rsidR="00322A42" w:rsidRPr="0087681D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proofErr w:type="gramEnd"/>
            <w:r w:rsidR="00322A42" w:rsidRPr="008768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крашение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фартука и </w:t>
            </w:r>
            <w:r w:rsidR="005A4852" w:rsidRPr="0087681D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убашки</w:t>
            </w:r>
            <w:r w:rsidR="005A4852" w:rsidRPr="008768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чувашских узоров).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1E2C" w:rsidRPr="0087681D" w:rsidRDefault="001742EE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91E2C" w:rsidRPr="00A253C9" w:rsidRDefault="00A91E2C" w:rsidP="005C5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8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53C9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A253C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</w:t>
            </w:r>
            <w:r w:rsidR="00A253C9" w:rsidRPr="00A253C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ознакомить учащихся с историей народного костюма; с творчеством </w:t>
            </w:r>
            <w:r w:rsidR="00A253C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чувашского </w:t>
            </w:r>
            <w:r w:rsidR="00A253C9" w:rsidRPr="00A253C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народа, пробуждать </w:t>
            </w:r>
            <w:r w:rsidR="00A253C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</w:t>
            </w:r>
            <w:r w:rsidR="00A253C9" w:rsidRPr="00A253C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юбознательность в области народного, дек</w:t>
            </w:r>
            <w:r w:rsidR="00A253C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оративно-прикладного творчества и </w:t>
            </w:r>
            <w:r w:rsidR="00A253C9" w:rsidRPr="00A253C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воспитывать в детях любовь к </w:t>
            </w:r>
            <w:r w:rsidR="00A253C9" w:rsidRPr="00A253C9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родной</w:t>
            </w:r>
            <w:r w:rsidR="00A253C9" w:rsidRPr="00A253C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стране, людям, к культуре, к традициям своего народа. </w:t>
            </w:r>
          </w:p>
          <w:p w:rsidR="00A91E2C" w:rsidRPr="0087681D" w:rsidRDefault="00A91E2C" w:rsidP="000C0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69BA" w:rsidRPr="0087681D" w:rsidTr="00BD0537">
        <w:trPr>
          <w:trHeight w:val="1808"/>
        </w:trPr>
        <w:tc>
          <w:tcPr>
            <w:tcW w:w="20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69BA" w:rsidRPr="0087681D" w:rsidRDefault="000969BA" w:rsidP="00197DD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69BA" w:rsidRPr="0087681D" w:rsidRDefault="000969BA" w:rsidP="0001725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768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3.Конкурсн</w:t>
            </w:r>
            <w:proofErr w:type="gramStart"/>
            <w:r w:rsidRPr="008768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о-</w:t>
            </w:r>
            <w:proofErr w:type="gramEnd"/>
            <w:r w:rsidRPr="008768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игровая программа «Мой родной чувашский язык»</w:t>
            </w:r>
          </w:p>
          <w:p w:rsidR="000969BA" w:rsidRPr="0087681D" w:rsidRDefault="000969BA" w:rsidP="00197DD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969BA" w:rsidRPr="0087681D" w:rsidRDefault="000969BA" w:rsidP="00197DD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969BA" w:rsidRPr="0087681D" w:rsidRDefault="000969BA" w:rsidP="00197DD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969BA" w:rsidRPr="0087681D" w:rsidRDefault="000969BA" w:rsidP="00197DD9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69BA" w:rsidRPr="0087681D" w:rsidRDefault="000969BA" w:rsidP="00197DD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69BA" w:rsidRPr="0087681D" w:rsidRDefault="000969BA" w:rsidP="00197D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8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 каждый народ - это своя неповторимая культура, история, традиции, образ жизни. И, конечно же, язык. Сберечь его – очень важная наша задача.</w:t>
            </w:r>
          </w:p>
        </w:tc>
      </w:tr>
      <w:tr w:rsidR="000969BA" w:rsidRPr="0087681D" w:rsidTr="00BD0537">
        <w:trPr>
          <w:trHeight w:val="2562"/>
        </w:trPr>
        <w:tc>
          <w:tcPr>
            <w:tcW w:w="20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969BA" w:rsidRPr="0087681D" w:rsidRDefault="000969BA" w:rsidP="00197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69BA" w:rsidRPr="0087681D" w:rsidRDefault="000969BA" w:rsidP="007A2CE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87681D">
              <w:rPr>
                <w:rStyle w:val="c12"/>
                <w:rFonts w:ascii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Конкурс чтецов «Есть у каждого язык</w:t>
            </w:r>
            <w:r w:rsidRPr="0087681D">
              <w:rPr>
                <w:rStyle w:val="c38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</w:t>
            </w:r>
            <w:r w:rsidRPr="0087681D">
              <w:rPr>
                <w:rStyle w:val="c15"/>
                <w:rFonts w:ascii="Times New Roman" w:hAnsi="Times New Roman" w:cs="Times New Roman"/>
                <w:bCs/>
                <w:color w:val="111111"/>
                <w:sz w:val="24"/>
                <w:szCs w:val="24"/>
                <w:shd w:val="clear" w:color="auto" w:fill="FFFFFF"/>
              </w:rPr>
              <w:t> что  родной навеки</w:t>
            </w:r>
            <w:r w:rsidRPr="0087681D">
              <w:rPr>
                <w:rStyle w:val="c12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».                   </w:t>
            </w:r>
          </w:p>
          <w:p w:rsidR="000969BA" w:rsidRPr="0087681D" w:rsidRDefault="000969BA" w:rsidP="007A2C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69BA" w:rsidRPr="0087681D" w:rsidRDefault="000969BA" w:rsidP="007A2C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69BA" w:rsidRPr="0087681D" w:rsidRDefault="000969BA" w:rsidP="007A2C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69BA" w:rsidRPr="0087681D" w:rsidRDefault="000969BA" w:rsidP="00197DD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0969BA" w:rsidRPr="0087681D" w:rsidRDefault="000969BA" w:rsidP="008A4C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69BA" w:rsidRPr="0087681D" w:rsidRDefault="000969BA" w:rsidP="008A4C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69BA" w:rsidRPr="0087681D" w:rsidRDefault="000969BA" w:rsidP="008A4C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69BA" w:rsidRPr="0087681D" w:rsidRDefault="000969BA" w:rsidP="008A4C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69BA" w:rsidRPr="0087681D" w:rsidRDefault="000969BA" w:rsidP="00017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81D">
              <w:rPr>
                <w:rFonts w:ascii="Times New Roman" w:hAnsi="Times New Roman" w:cs="Times New Roman"/>
                <w:sz w:val="24"/>
                <w:szCs w:val="24"/>
              </w:rPr>
              <w:t xml:space="preserve"> Цель мероприятия: воспитание любви к русскому языку; повышение интереса к предмету, формирование познавательной активности, расширение кругозора знаний.</w:t>
            </w:r>
          </w:p>
        </w:tc>
      </w:tr>
      <w:tr w:rsidR="000969BA" w:rsidRPr="0087681D" w:rsidTr="00166074">
        <w:trPr>
          <w:trHeight w:val="2802"/>
        </w:trPr>
        <w:tc>
          <w:tcPr>
            <w:tcW w:w="20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969BA" w:rsidRPr="0087681D" w:rsidRDefault="000969BA" w:rsidP="00197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69BA" w:rsidRPr="0087681D" w:rsidRDefault="000969BA" w:rsidP="007A2C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Просмотр видеофильма «Жены великих писателей»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69BA" w:rsidRPr="0087681D" w:rsidRDefault="000969BA" w:rsidP="008A4C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69BA" w:rsidRPr="0087681D" w:rsidRDefault="000969BA" w:rsidP="008A4C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69BA" w:rsidRPr="0087681D" w:rsidRDefault="000969BA" w:rsidP="007A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81D">
              <w:rPr>
                <w:rFonts w:ascii="Times New Roman" w:hAnsi="Times New Roman" w:cs="Times New Roman"/>
                <w:sz w:val="24"/>
                <w:szCs w:val="24"/>
              </w:rPr>
              <w:t>Цель: создание условий максимально  благоприятствующих получению качественного образования каждым учеником в зависимости от его индивидуальных способностей, наклонностей, культурно-образовательных потребностей.</w:t>
            </w:r>
          </w:p>
        </w:tc>
      </w:tr>
      <w:tr w:rsidR="000969BA" w:rsidRPr="0087681D" w:rsidTr="00D830DA">
        <w:trPr>
          <w:trHeight w:val="3583"/>
        </w:trPr>
        <w:tc>
          <w:tcPr>
            <w:tcW w:w="20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969BA" w:rsidRPr="0087681D" w:rsidRDefault="000969BA" w:rsidP="00197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69BA" w:rsidRDefault="000969BA" w:rsidP="007A2C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6.Литературный вечер «Родной язык-отца и матери язык», </w:t>
            </w:r>
            <w:r w:rsidRPr="0087681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посвящённый Году </w:t>
            </w:r>
            <w:r w:rsidRPr="0087681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родных</w:t>
            </w:r>
            <w:r w:rsidRPr="0087681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87681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языков</w:t>
            </w:r>
            <w:r w:rsidRPr="0087681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 </w:t>
            </w:r>
          </w:p>
          <w:p w:rsidR="000969BA" w:rsidRPr="00D830DA" w:rsidRDefault="000969BA" w:rsidP="00D830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69BA" w:rsidRPr="00D830DA" w:rsidRDefault="000969BA" w:rsidP="00D830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69BA" w:rsidRPr="00D830DA" w:rsidRDefault="000969BA" w:rsidP="00D830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69BA" w:rsidRDefault="000969BA" w:rsidP="004B2C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30</w:t>
            </w:r>
          </w:p>
          <w:p w:rsidR="000969BA" w:rsidRPr="00D830DA" w:rsidRDefault="000969BA" w:rsidP="00D830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69BA" w:rsidRPr="00D830DA" w:rsidRDefault="000969BA" w:rsidP="00D830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69BA" w:rsidRPr="00D830DA" w:rsidRDefault="000969BA" w:rsidP="00D830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69BA" w:rsidRPr="00D830DA" w:rsidRDefault="000969BA" w:rsidP="00D830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69BA" w:rsidRPr="00D830DA" w:rsidRDefault="000969BA" w:rsidP="00D830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69BA" w:rsidRPr="00D830DA" w:rsidRDefault="000969BA" w:rsidP="00D830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69BA" w:rsidRPr="0087681D" w:rsidRDefault="000969BA" w:rsidP="008768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45454"/>
                <w:sz w:val="24"/>
                <w:szCs w:val="24"/>
                <w:shd w:val="clear" w:color="auto" w:fill="F4F4F4"/>
                <w:lang w:eastAsia="ru-RU"/>
              </w:rPr>
            </w:pPr>
            <w:r w:rsidRPr="0087681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Основными целями мероприятия явились стремление развивать у детей интерес к </w:t>
            </w:r>
            <w:r w:rsidRPr="0087681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языкам</w:t>
            </w:r>
            <w:r w:rsidRPr="0087681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и желание общаться на </w:t>
            </w:r>
            <w:r w:rsidRPr="0087681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родном</w:t>
            </w:r>
            <w:r w:rsidRPr="0087681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87681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языке</w:t>
            </w:r>
            <w:r w:rsidRPr="0087681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воспитывать уважение и любовь к </w:t>
            </w:r>
            <w:r w:rsidRPr="0087681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родному</w:t>
            </w:r>
            <w:r w:rsidRPr="0087681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87681D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языку</w:t>
            </w:r>
            <w:r w:rsidRPr="0087681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способствовать формированию бережного отношения к историческому наследию и культурным традициям народа.</w:t>
            </w:r>
          </w:p>
        </w:tc>
      </w:tr>
      <w:tr w:rsidR="000969BA" w:rsidRPr="0087681D" w:rsidTr="000969BA">
        <w:trPr>
          <w:trHeight w:val="418"/>
        </w:trPr>
        <w:tc>
          <w:tcPr>
            <w:tcW w:w="209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0969BA" w:rsidRPr="0087681D" w:rsidRDefault="000969BA" w:rsidP="00197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69BA" w:rsidRDefault="000969BA" w:rsidP="00D830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7.Беседа «Язык- душа народа».</w:t>
            </w:r>
          </w:p>
          <w:p w:rsidR="000969BA" w:rsidRPr="00167B98" w:rsidRDefault="000969BA" w:rsidP="00167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69BA" w:rsidRDefault="000969BA" w:rsidP="00167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69BA" w:rsidRPr="00167B98" w:rsidRDefault="000969BA" w:rsidP="00D830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69BA" w:rsidRDefault="000969BA" w:rsidP="00D830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25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69BA" w:rsidRPr="000969BA" w:rsidRDefault="000969BA" w:rsidP="00167B98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333333"/>
                <w:shd w:val="clear" w:color="auto" w:fill="FFFFFF"/>
              </w:rPr>
              <w:t xml:space="preserve">Цель: сформировать умение  у детей понимать проблему, высказывать своё мнение по данному вопросу, повысить познавательный интерес к родному языку и литературе, владеть видами речевой </w:t>
            </w:r>
            <w:r>
              <w:rPr>
                <w:color w:val="333333"/>
                <w:shd w:val="clear" w:color="auto" w:fill="FFFFFF"/>
              </w:rPr>
              <w:lastRenderedPageBreak/>
              <w:t>деятельности.</w:t>
            </w:r>
            <w:r>
              <w:rPr>
                <w:rFonts w:ascii="Helvetica" w:hAnsi="Helvetica" w:cs="Helvetica"/>
                <w:color w:val="333333"/>
              </w:rPr>
              <w:t xml:space="preserve"> </w:t>
            </w:r>
          </w:p>
          <w:p w:rsidR="000969BA" w:rsidRPr="0087681D" w:rsidRDefault="000969BA" w:rsidP="00167B98">
            <w:pPr>
              <w:pStyle w:val="a3"/>
              <w:numPr>
                <w:ilvl w:val="0"/>
                <w:numId w:val="3"/>
              </w:numPr>
              <w:shd w:val="clear" w:color="auto" w:fill="FFFFFF"/>
              <w:spacing w:after="0" w:line="294" w:lineRule="atLeast"/>
              <w:ind w:left="0"/>
              <w:rPr>
                <w:color w:val="333333"/>
                <w:shd w:val="clear" w:color="auto" w:fill="FFFFFF"/>
              </w:rPr>
            </w:pPr>
          </w:p>
        </w:tc>
      </w:tr>
      <w:tr w:rsidR="000969BA" w:rsidRPr="0087681D" w:rsidTr="00166074">
        <w:trPr>
          <w:trHeight w:val="4839"/>
        </w:trPr>
        <w:tc>
          <w:tcPr>
            <w:tcW w:w="209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969BA" w:rsidRPr="0087681D" w:rsidRDefault="000969BA" w:rsidP="00197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69BA" w:rsidRDefault="000969BA" w:rsidP="00167B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167B98">
              <w:rPr>
                <w:rFonts w:ascii="Times New Roman" w:hAnsi="Times New Roman" w:cs="Times New Roman"/>
                <w:sz w:val="24"/>
                <w:szCs w:val="24"/>
              </w:rPr>
              <w:t>«Пословица недаром молвится». Конкурс пословиц разных народов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69BA" w:rsidRDefault="000969BA" w:rsidP="000969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19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69BA" w:rsidRPr="000969BA" w:rsidRDefault="000969BA" w:rsidP="00167B98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1"/>
                <w:szCs w:val="21"/>
              </w:rPr>
            </w:pPr>
            <w:r>
              <w:rPr>
                <w:color w:val="333333"/>
              </w:rPr>
              <w:t xml:space="preserve">Цель: обобщение </w:t>
            </w:r>
            <w:r w:rsidRPr="000969BA">
              <w:rPr>
                <w:color w:val="333333"/>
              </w:rPr>
              <w:t>знания детей о пословицах и поговорках;</w:t>
            </w:r>
          </w:p>
          <w:p w:rsidR="000969BA" w:rsidRPr="000969BA" w:rsidRDefault="000969BA" w:rsidP="00167B98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1"/>
                <w:szCs w:val="21"/>
              </w:rPr>
            </w:pPr>
            <w:r w:rsidRPr="000969BA">
              <w:rPr>
                <w:color w:val="333333"/>
              </w:rPr>
              <w:t>расширение информационной базы учащихся, знакомство с сокровищами общечеловеческой культуры;</w:t>
            </w:r>
          </w:p>
          <w:p w:rsidR="000969BA" w:rsidRPr="000969BA" w:rsidRDefault="000969BA" w:rsidP="00167B98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1"/>
                <w:szCs w:val="21"/>
              </w:rPr>
            </w:pPr>
            <w:r w:rsidRPr="000969BA">
              <w:rPr>
                <w:color w:val="333333"/>
              </w:rPr>
              <w:t>формирование интереса к народному творчеству.</w:t>
            </w:r>
          </w:p>
          <w:p w:rsidR="000969BA" w:rsidRDefault="000969BA" w:rsidP="00D830DA">
            <w:pPr>
              <w:spacing w:after="0" w:line="240" w:lineRule="auto"/>
              <w:rPr>
                <w:color w:val="333333"/>
                <w:shd w:val="clear" w:color="auto" w:fill="FFFFFF"/>
              </w:rPr>
            </w:pPr>
          </w:p>
        </w:tc>
      </w:tr>
    </w:tbl>
    <w:p w:rsidR="00173759" w:rsidRPr="0087681D" w:rsidRDefault="00173759" w:rsidP="00FE56DA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173759" w:rsidRPr="0087681D" w:rsidSect="00C74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B4543"/>
    <w:multiLevelType w:val="multilevel"/>
    <w:tmpl w:val="CCE28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E75EC9"/>
    <w:multiLevelType w:val="hybridMultilevel"/>
    <w:tmpl w:val="211EF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A42A93"/>
    <w:multiLevelType w:val="hybridMultilevel"/>
    <w:tmpl w:val="BAA6E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80E0A"/>
    <w:rsid w:val="000134C7"/>
    <w:rsid w:val="00017259"/>
    <w:rsid w:val="00047A62"/>
    <w:rsid w:val="000969BA"/>
    <w:rsid w:val="000C0248"/>
    <w:rsid w:val="000E0DF9"/>
    <w:rsid w:val="00146951"/>
    <w:rsid w:val="00166074"/>
    <w:rsid w:val="0016627A"/>
    <w:rsid w:val="00167B98"/>
    <w:rsid w:val="00173759"/>
    <w:rsid w:val="001742EE"/>
    <w:rsid w:val="00181B8D"/>
    <w:rsid w:val="001977DA"/>
    <w:rsid w:val="001B439C"/>
    <w:rsid w:val="001D59F3"/>
    <w:rsid w:val="001E4A99"/>
    <w:rsid w:val="00300C94"/>
    <w:rsid w:val="00322A42"/>
    <w:rsid w:val="00392B2E"/>
    <w:rsid w:val="00392C68"/>
    <w:rsid w:val="00395050"/>
    <w:rsid w:val="003F6E5F"/>
    <w:rsid w:val="004048DA"/>
    <w:rsid w:val="00421DC4"/>
    <w:rsid w:val="004426E7"/>
    <w:rsid w:val="00445508"/>
    <w:rsid w:val="00445E50"/>
    <w:rsid w:val="004659FA"/>
    <w:rsid w:val="00483FEC"/>
    <w:rsid w:val="004B2CDF"/>
    <w:rsid w:val="004C69AC"/>
    <w:rsid w:val="004D6503"/>
    <w:rsid w:val="005A4852"/>
    <w:rsid w:val="005C57FA"/>
    <w:rsid w:val="005C69CC"/>
    <w:rsid w:val="005F3F76"/>
    <w:rsid w:val="006274B5"/>
    <w:rsid w:val="006A54E3"/>
    <w:rsid w:val="006B1F42"/>
    <w:rsid w:val="006B49A9"/>
    <w:rsid w:val="006F7D9B"/>
    <w:rsid w:val="00733F3A"/>
    <w:rsid w:val="00737E38"/>
    <w:rsid w:val="00785BD3"/>
    <w:rsid w:val="007A2CE7"/>
    <w:rsid w:val="007A5060"/>
    <w:rsid w:val="007E7434"/>
    <w:rsid w:val="00817CDB"/>
    <w:rsid w:val="0087681D"/>
    <w:rsid w:val="008A4C4E"/>
    <w:rsid w:val="00900BDE"/>
    <w:rsid w:val="00910057"/>
    <w:rsid w:val="00952904"/>
    <w:rsid w:val="00993188"/>
    <w:rsid w:val="009D7ADC"/>
    <w:rsid w:val="00A02929"/>
    <w:rsid w:val="00A253C9"/>
    <w:rsid w:val="00A3039A"/>
    <w:rsid w:val="00A42AAD"/>
    <w:rsid w:val="00A91E2C"/>
    <w:rsid w:val="00AC0AA8"/>
    <w:rsid w:val="00C74FF2"/>
    <w:rsid w:val="00D04A89"/>
    <w:rsid w:val="00D63DF2"/>
    <w:rsid w:val="00D67D90"/>
    <w:rsid w:val="00D80E0A"/>
    <w:rsid w:val="00D830DA"/>
    <w:rsid w:val="00D8344B"/>
    <w:rsid w:val="00EF3959"/>
    <w:rsid w:val="00F026BF"/>
    <w:rsid w:val="00F5451C"/>
    <w:rsid w:val="00F746B5"/>
    <w:rsid w:val="00FB61BF"/>
    <w:rsid w:val="00FE56DA"/>
    <w:rsid w:val="00FF2C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C69C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22A42"/>
    <w:pPr>
      <w:ind w:left="720"/>
      <w:contextualSpacing/>
    </w:pPr>
  </w:style>
  <w:style w:type="character" w:customStyle="1" w:styleId="c12">
    <w:name w:val="c12"/>
    <w:basedOn w:val="a0"/>
    <w:rsid w:val="007A2CE7"/>
  </w:style>
  <w:style w:type="character" w:customStyle="1" w:styleId="c38">
    <w:name w:val="c38"/>
    <w:basedOn w:val="a0"/>
    <w:rsid w:val="007A2CE7"/>
  </w:style>
  <w:style w:type="character" w:customStyle="1" w:styleId="c15">
    <w:name w:val="c15"/>
    <w:basedOn w:val="a0"/>
    <w:rsid w:val="007A2CE7"/>
  </w:style>
  <w:style w:type="character" w:customStyle="1" w:styleId="c2">
    <w:name w:val="c2"/>
    <w:basedOn w:val="a0"/>
    <w:rsid w:val="00166074"/>
  </w:style>
  <w:style w:type="character" w:customStyle="1" w:styleId="c0">
    <w:name w:val="c0"/>
    <w:basedOn w:val="a0"/>
    <w:rsid w:val="001660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учитель</cp:lastModifiedBy>
  <cp:revision>15</cp:revision>
  <dcterms:created xsi:type="dcterms:W3CDTF">2021-03-23T08:21:00Z</dcterms:created>
  <dcterms:modified xsi:type="dcterms:W3CDTF">2021-03-24T16:17:00Z</dcterms:modified>
</cp:coreProperties>
</file>